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0F22" w14:textId="77777777" w:rsidR="007B7445" w:rsidRDefault="007B7445" w:rsidP="007B7445">
      <w:pPr>
        <w:shd w:val="clear" w:color="auto" w:fill="FFFFFF"/>
        <w:spacing w:after="0" w:line="270" w:lineRule="atLeast"/>
        <w:ind w:left="-993"/>
        <w:jc w:val="center"/>
        <w:rPr>
          <w:rFonts w:ascii="Arial" w:eastAsia="Times New Roman" w:hAnsi="Arial" w:cs="Arial"/>
          <w:b/>
          <w:color w:val="333333"/>
          <w:sz w:val="36"/>
          <w:szCs w:val="21"/>
        </w:rPr>
      </w:pPr>
      <w:r w:rsidRPr="007B7445">
        <w:rPr>
          <w:rFonts w:ascii="Arial" w:eastAsia="Times New Roman" w:hAnsi="Arial" w:cs="Arial"/>
          <w:b/>
          <w:color w:val="333333"/>
          <w:sz w:val="36"/>
          <w:szCs w:val="21"/>
        </w:rPr>
        <w:t>Рекомендации для родителей.</w:t>
      </w:r>
    </w:p>
    <w:p w14:paraId="5A647201" w14:textId="77777777" w:rsidR="007B7445" w:rsidRPr="007B7445" w:rsidRDefault="007B7445" w:rsidP="007B7445">
      <w:pPr>
        <w:shd w:val="clear" w:color="auto" w:fill="FFFFFF"/>
        <w:spacing w:after="0" w:line="270" w:lineRule="atLeast"/>
        <w:ind w:left="-993"/>
        <w:jc w:val="center"/>
        <w:rPr>
          <w:rFonts w:ascii="Arial" w:eastAsia="Times New Roman" w:hAnsi="Arial" w:cs="Arial"/>
          <w:b/>
          <w:color w:val="333333"/>
          <w:sz w:val="40"/>
          <w:szCs w:val="21"/>
        </w:rPr>
      </w:pPr>
    </w:p>
    <w:p w14:paraId="5A76645B" w14:textId="77777777" w:rsidR="007B7445" w:rsidRDefault="007B7445" w:rsidP="007B7445">
      <w:pPr>
        <w:numPr>
          <w:ilvl w:val="0"/>
          <w:numId w:val="2"/>
        </w:numPr>
        <w:shd w:val="clear" w:color="auto" w:fill="FFFFFF"/>
        <w:tabs>
          <w:tab w:val="num" w:pos="-709"/>
        </w:tabs>
        <w:spacing w:after="0" w:line="360" w:lineRule="auto"/>
        <w:ind w:left="-993" w:firstLine="0"/>
        <w:jc w:val="center"/>
        <w:rPr>
          <w:rFonts w:ascii="Arial" w:eastAsia="Times New Roman" w:hAnsi="Arial" w:cs="Arial"/>
          <w:color w:val="333333"/>
          <w:sz w:val="32"/>
          <w:szCs w:val="21"/>
        </w:rPr>
      </w:pPr>
      <w:r w:rsidRPr="007B7445">
        <w:rPr>
          <w:rFonts w:ascii="Arial" w:eastAsia="Times New Roman" w:hAnsi="Arial" w:cs="Arial"/>
          <w:color w:val="333333"/>
          <w:sz w:val="32"/>
          <w:szCs w:val="21"/>
        </w:rPr>
        <w:t>Одна игра должна длится не больше 5-7 минут.</w:t>
      </w:r>
    </w:p>
    <w:p w14:paraId="0AF4E8A7" w14:textId="77777777" w:rsidR="007B7445" w:rsidRPr="007B7445" w:rsidRDefault="007B7445" w:rsidP="007B7445">
      <w:pPr>
        <w:shd w:val="clear" w:color="auto" w:fill="FFFFFF"/>
        <w:spacing w:after="0" w:line="360" w:lineRule="auto"/>
        <w:ind w:left="-993"/>
        <w:jc w:val="center"/>
        <w:rPr>
          <w:rFonts w:ascii="Arial" w:eastAsia="Times New Roman" w:hAnsi="Arial" w:cs="Arial"/>
          <w:color w:val="333333"/>
          <w:sz w:val="32"/>
          <w:szCs w:val="21"/>
        </w:rPr>
      </w:pPr>
    </w:p>
    <w:p w14:paraId="708E103A" w14:textId="77777777" w:rsidR="007B7445" w:rsidRDefault="007B7445" w:rsidP="007B7445">
      <w:pPr>
        <w:numPr>
          <w:ilvl w:val="0"/>
          <w:numId w:val="2"/>
        </w:numPr>
        <w:shd w:val="clear" w:color="auto" w:fill="FFFFFF"/>
        <w:tabs>
          <w:tab w:val="num" w:pos="-709"/>
        </w:tabs>
        <w:spacing w:after="0" w:line="360" w:lineRule="auto"/>
        <w:ind w:left="-993" w:firstLine="0"/>
        <w:jc w:val="center"/>
        <w:rPr>
          <w:rFonts w:ascii="Arial" w:eastAsia="Times New Roman" w:hAnsi="Arial" w:cs="Arial"/>
          <w:color w:val="333333"/>
          <w:sz w:val="32"/>
          <w:szCs w:val="21"/>
        </w:rPr>
      </w:pPr>
      <w:r w:rsidRPr="007B7445">
        <w:rPr>
          <w:rFonts w:ascii="Arial" w:eastAsia="Times New Roman" w:hAnsi="Arial" w:cs="Arial"/>
          <w:color w:val="333333"/>
          <w:sz w:val="32"/>
          <w:szCs w:val="21"/>
        </w:rPr>
        <w:t>Приступая к игре, покажите ребенку, как необходимо играть (откуда брать мячик, куда его класть, как проходить «полосу препятствий»).</w:t>
      </w:r>
    </w:p>
    <w:p w14:paraId="15117ECE" w14:textId="77777777" w:rsidR="007B7445" w:rsidRDefault="007B7445" w:rsidP="007B7445">
      <w:pPr>
        <w:shd w:val="clear" w:color="auto" w:fill="FFFFFF"/>
        <w:spacing w:after="0" w:line="360" w:lineRule="auto"/>
        <w:ind w:left="-993"/>
        <w:jc w:val="center"/>
        <w:rPr>
          <w:rFonts w:ascii="Arial" w:eastAsia="Times New Roman" w:hAnsi="Arial" w:cs="Arial"/>
          <w:color w:val="333333"/>
          <w:sz w:val="32"/>
          <w:szCs w:val="21"/>
        </w:rPr>
      </w:pPr>
    </w:p>
    <w:p w14:paraId="5B3A5085" w14:textId="77777777" w:rsidR="007B7445" w:rsidRDefault="007B7445" w:rsidP="007B7445">
      <w:pPr>
        <w:numPr>
          <w:ilvl w:val="0"/>
          <w:numId w:val="2"/>
        </w:numPr>
        <w:shd w:val="clear" w:color="auto" w:fill="FFFFFF"/>
        <w:tabs>
          <w:tab w:val="num" w:pos="-709"/>
        </w:tabs>
        <w:spacing w:after="0" w:line="360" w:lineRule="auto"/>
        <w:ind w:left="-993" w:firstLine="0"/>
        <w:jc w:val="center"/>
        <w:rPr>
          <w:rFonts w:ascii="Arial" w:eastAsia="Times New Roman" w:hAnsi="Arial" w:cs="Arial"/>
          <w:color w:val="333333"/>
          <w:sz w:val="32"/>
          <w:szCs w:val="21"/>
        </w:rPr>
      </w:pPr>
      <w:r w:rsidRPr="007B7445">
        <w:rPr>
          <w:rFonts w:ascii="Arial" w:eastAsia="Times New Roman" w:hAnsi="Arial" w:cs="Arial"/>
          <w:color w:val="333333"/>
          <w:sz w:val="32"/>
          <w:szCs w:val="21"/>
        </w:rPr>
        <w:t>Все игровые активные упражнения выполняйте под веселую детскую музыку.</w:t>
      </w:r>
    </w:p>
    <w:p w14:paraId="672FD42F" w14:textId="77777777" w:rsidR="007B7445" w:rsidRPr="007B7445" w:rsidRDefault="007B7445" w:rsidP="007B7445">
      <w:pPr>
        <w:shd w:val="clear" w:color="auto" w:fill="FFFFFF"/>
        <w:spacing w:after="0" w:line="360" w:lineRule="auto"/>
        <w:ind w:left="-993"/>
        <w:jc w:val="center"/>
        <w:rPr>
          <w:rFonts w:ascii="Arial" w:eastAsia="Times New Roman" w:hAnsi="Arial" w:cs="Arial"/>
          <w:color w:val="333333"/>
          <w:sz w:val="32"/>
          <w:szCs w:val="21"/>
        </w:rPr>
      </w:pPr>
    </w:p>
    <w:p w14:paraId="30EBEF0F" w14:textId="77777777" w:rsidR="007B7445" w:rsidRDefault="007B7445" w:rsidP="00DA13DE">
      <w:pPr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333333"/>
          <w:sz w:val="32"/>
          <w:szCs w:val="21"/>
        </w:rPr>
      </w:pPr>
      <w:r w:rsidRPr="007B7445">
        <w:rPr>
          <w:rFonts w:ascii="Arial" w:eastAsia="Times New Roman" w:hAnsi="Arial" w:cs="Arial"/>
          <w:color w:val="333333"/>
          <w:sz w:val="32"/>
          <w:szCs w:val="21"/>
        </w:rPr>
        <w:t>Всякий раз заканчивайте занятие, если видите, что ребенок устал.</w:t>
      </w:r>
    </w:p>
    <w:p w14:paraId="663EE013" w14:textId="77777777" w:rsidR="00F84585" w:rsidRDefault="00F84585" w:rsidP="00DA13DE">
      <w:pPr>
        <w:pStyle w:val="a5"/>
        <w:rPr>
          <w:rFonts w:ascii="Arial" w:eastAsia="Times New Roman" w:hAnsi="Arial" w:cs="Arial"/>
          <w:color w:val="333333"/>
          <w:sz w:val="32"/>
          <w:szCs w:val="21"/>
        </w:rPr>
      </w:pPr>
    </w:p>
    <w:p w14:paraId="152719A3" w14:textId="77777777" w:rsidR="00E06C50" w:rsidRPr="00F84585" w:rsidRDefault="007B7445" w:rsidP="00F84585">
      <w:pPr>
        <w:spacing w:after="0"/>
        <w:ind w:left="-510"/>
        <w:jc w:val="center"/>
        <w:rPr>
          <w:b/>
          <w:sz w:val="32"/>
          <w:szCs w:val="28"/>
        </w:rPr>
      </w:pPr>
      <w:r w:rsidRPr="00F84585">
        <w:rPr>
          <w:b/>
          <w:sz w:val="32"/>
          <w:szCs w:val="28"/>
        </w:rPr>
        <w:t>Весёлых вам игр и хорошего настроения!</w:t>
      </w:r>
    </w:p>
    <w:p w14:paraId="180F48CD" w14:textId="77777777" w:rsidR="00F84585" w:rsidRDefault="00F84585" w:rsidP="00E06C50">
      <w:pPr>
        <w:spacing w:after="0"/>
        <w:ind w:left="-510"/>
        <w:jc w:val="center"/>
        <w:rPr>
          <w:b/>
          <w:sz w:val="28"/>
          <w:szCs w:val="28"/>
        </w:rPr>
      </w:pPr>
    </w:p>
    <w:p w14:paraId="1D6897FF" w14:textId="77777777" w:rsidR="00F84585" w:rsidRDefault="00F84585" w:rsidP="00F84585">
      <w:pPr>
        <w:jc w:val="center"/>
        <w:rPr>
          <w:b/>
          <w:sz w:val="28"/>
          <w:szCs w:val="28"/>
        </w:rPr>
      </w:pPr>
      <w:r w:rsidRPr="00BE15C2">
        <w:t xml:space="preserve">Консультацию подготовила </w:t>
      </w:r>
      <w:r>
        <w:t xml:space="preserve"> </w:t>
      </w:r>
      <w:r w:rsidRPr="00BE15C2">
        <w:t>Белокурова О</w:t>
      </w:r>
      <w:r>
        <w:t xml:space="preserve">льга </w:t>
      </w:r>
      <w:r w:rsidRPr="00BE15C2">
        <w:t>В</w:t>
      </w:r>
      <w:r>
        <w:t>ладимировна</w:t>
      </w:r>
      <w:r w:rsidRPr="00BE15C2">
        <w:t xml:space="preserve">, </w:t>
      </w:r>
      <w:r>
        <w:t xml:space="preserve">                                   </w:t>
      </w:r>
      <w:r w:rsidRPr="00BE15C2">
        <w:t>инструктор по ф</w:t>
      </w:r>
      <w:r>
        <w:t xml:space="preserve">изической </w:t>
      </w:r>
      <w:r w:rsidRPr="00BE15C2">
        <w:t>к</w:t>
      </w:r>
      <w:r>
        <w:t>ультуре.</w:t>
      </w:r>
    </w:p>
    <w:p w14:paraId="57E47929" w14:textId="77777777" w:rsidR="00384FA0" w:rsidRDefault="00384FA0" w:rsidP="00E06C50">
      <w:pPr>
        <w:spacing w:after="0"/>
        <w:ind w:left="-510"/>
        <w:jc w:val="center"/>
        <w:rPr>
          <w:b/>
          <w:sz w:val="28"/>
          <w:szCs w:val="28"/>
        </w:rPr>
      </w:pPr>
    </w:p>
    <w:p w14:paraId="5C094B02" w14:textId="39CBBB7D" w:rsidR="00E06C50" w:rsidRPr="00A70906" w:rsidRDefault="00E06C50" w:rsidP="00E06C50">
      <w:pPr>
        <w:spacing w:after="0"/>
        <w:ind w:left="-510"/>
        <w:jc w:val="center"/>
        <w:rPr>
          <w:rFonts w:ascii="Batang" w:eastAsia="Batang" w:hAnsi="Batang" w:cs="Arial Unicode MS"/>
          <w:b/>
          <w:sz w:val="44"/>
          <w:szCs w:val="44"/>
        </w:rPr>
      </w:pPr>
      <w:r w:rsidRPr="00296786">
        <w:rPr>
          <w:rFonts w:ascii="Batang" w:eastAsia="Batang" w:hAnsi="Batang" w:cs="Arial Unicode MS"/>
          <w:b/>
          <w:sz w:val="44"/>
          <w:szCs w:val="44"/>
        </w:rPr>
        <w:t xml:space="preserve">Памятка </w:t>
      </w:r>
    </w:p>
    <w:p w14:paraId="6B8F7DEA" w14:textId="77777777" w:rsidR="00E06C50" w:rsidRDefault="00384FA0" w:rsidP="00E06C50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pict w14:anchorId="442C3BA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.75pt;height:31.5pt" fillcolor="#06c" strokecolor="#9cf" strokeweight="1.5pt">
            <v:shadow on="t" color="#900"/>
            <v:textpath style="font-family:&quot;KodchiangUPC&quot;;v-text-kern:t" trim="t" fitpath="t" string="Папам, мамам, дедушкам и бабушкам!"/>
          </v:shape>
        </w:pict>
      </w:r>
    </w:p>
    <w:p w14:paraId="7ADE7350" w14:textId="77777777" w:rsidR="00E06C50" w:rsidRPr="00F84585" w:rsidRDefault="00E06C50" w:rsidP="00E06C50">
      <w:pPr>
        <w:jc w:val="center"/>
        <w:rPr>
          <w:b/>
          <w:sz w:val="40"/>
          <w:szCs w:val="52"/>
        </w:rPr>
      </w:pPr>
      <w:r w:rsidRPr="00F84585">
        <w:rPr>
          <w:b/>
          <w:sz w:val="40"/>
          <w:szCs w:val="52"/>
        </w:rPr>
        <w:t>«Развиваем координацию движений!»</w:t>
      </w:r>
    </w:p>
    <w:p w14:paraId="42FAC743" w14:textId="77777777" w:rsidR="00E06C50" w:rsidRPr="00E06C50" w:rsidRDefault="00E06C50" w:rsidP="00E06C50">
      <w:pPr>
        <w:jc w:val="center"/>
        <w:rPr>
          <w:b/>
          <w:sz w:val="44"/>
          <w:szCs w:val="52"/>
        </w:rPr>
      </w:pPr>
      <w:r w:rsidRPr="00E06C50">
        <w:rPr>
          <w:b/>
          <w:noProof/>
          <w:sz w:val="44"/>
          <w:szCs w:val="52"/>
        </w:rPr>
        <w:drawing>
          <wp:inline distT="0" distB="0" distL="0" distR="0" wp14:anchorId="6FF951E7" wp14:editId="4AC7FBC2">
            <wp:extent cx="3962400" cy="1714500"/>
            <wp:effectExtent l="19050" t="0" r="0" b="0"/>
            <wp:docPr id="48" name="Рисунок 9" descr="C:\Users\FSK\Desktop\картинки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SK\Desktop\картинки\images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BB3147" w14:textId="77777777" w:rsidR="00F84585" w:rsidRPr="00DA13DE" w:rsidRDefault="00E06C50" w:rsidP="007B744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Развитие координации движений ребенка раннего возраста чрезвычайно важный фактор его развития. </w:t>
      </w:r>
    </w:p>
    <w:p w14:paraId="0D5E45C4" w14:textId="77777777" w:rsidR="00F84585" w:rsidRPr="00DA13DE" w:rsidRDefault="00E06C50" w:rsidP="007B744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Физической тренировке, совершенствованию </w:t>
      </w:r>
    </w:p>
    <w:p w14:paraId="74A722ED" w14:textId="77777777" w:rsidR="00F84585" w:rsidRPr="00DA13DE" w:rsidRDefault="00DA13DE" w:rsidP="007B744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i/>
          <w:color w:val="333333"/>
          <w:sz w:val="28"/>
          <w:szCs w:val="28"/>
        </w:rPr>
        <w:t>л</w:t>
      </w:r>
      <w:r w:rsidR="00E06C50"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>овкости</w:t>
      </w:r>
      <w:r>
        <w:rPr>
          <w:rFonts w:ascii="Arial" w:eastAsia="Times New Roman" w:hAnsi="Arial" w:cs="Arial"/>
          <w:b/>
          <w:i/>
          <w:color w:val="333333"/>
          <w:sz w:val="28"/>
          <w:szCs w:val="28"/>
        </w:rPr>
        <w:t>,</w:t>
      </w:r>
      <w:r w:rsidR="00E06C50"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 </w:t>
      </w:r>
      <w:r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подвижности, ритмичности </w:t>
      </w:r>
      <w:r w:rsidR="00E06C50"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движений, будет способствовать выполнение </w:t>
      </w:r>
    </w:p>
    <w:p w14:paraId="4AF3DD2D" w14:textId="77777777" w:rsidR="00E06C50" w:rsidRPr="00DA13DE" w:rsidRDefault="00E06C50" w:rsidP="007B744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>несложных и интересных заданий.</w:t>
      </w:r>
    </w:p>
    <w:p w14:paraId="0878E397" w14:textId="77777777" w:rsidR="00F84585" w:rsidRPr="00DA13DE" w:rsidRDefault="00E06C50" w:rsidP="00DA13DE">
      <w:pPr>
        <w:jc w:val="center"/>
        <w:rPr>
          <w:rFonts w:ascii="Arial" w:eastAsia="Times New Roman" w:hAnsi="Arial" w:cs="Arial"/>
          <w:b/>
          <w:i/>
          <w:color w:val="333333"/>
          <w:sz w:val="28"/>
          <w:szCs w:val="21"/>
        </w:rPr>
      </w:pPr>
      <w:r w:rsidRPr="00DA13DE">
        <w:rPr>
          <w:rFonts w:ascii="Arial" w:eastAsia="Times New Roman" w:hAnsi="Arial" w:cs="Arial"/>
          <w:b/>
          <w:bCs/>
          <w:i/>
          <w:color w:val="333333"/>
          <w:sz w:val="28"/>
          <w:szCs w:val="21"/>
        </w:rPr>
        <w:t>Что</w:t>
      </w:r>
      <w:r w:rsidRPr="00DA13DE">
        <w:rPr>
          <w:rFonts w:ascii="Arial" w:eastAsia="Times New Roman" w:hAnsi="Arial" w:cs="Arial"/>
          <w:b/>
          <w:i/>
          <w:color w:val="333333"/>
          <w:sz w:val="28"/>
        </w:rPr>
        <w:t> </w:t>
      </w:r>
      <w:r w:rsidRPr="00DA13DE">
        <w:rPr>
          <w:rFonts w:ascii="Arial" w:eastAsia="Times New Roman" w:hAnsi="Arial" w:cs="Arial"/>
          <w:b/>
          <w:i/>
          <w:color w:val="333333"/>
          <w:sz w:val="28"/>
          <w:szCs w:val="21"/>
        </w:rPr>
        <w:t>же необходимо для проведения активных занятий?</w:t>
      </w:r>
    </w:p>
    <w:p w14:paraId="20BFBBF9" w14:textId="77777777" w:rsidR="00E06C50" w:rsidRPr="00DA13DE" w:rsidRDefault="00E06C50" w:rsidP="00DA13DE">
      <w:pPr>
        <w:jc w:val="center"/>
        <w:rPr>
          <w:rFonts w:ascii="Arial" w:eastAsia="Times New Roman" w:hAnsi="Arial" w:cs="Arial"/>
          <w:b/>
          <w:i/>
          <w:color w:val="333333"/>
          <w:sz w:val="28"/>
          <w:szCs w:val="21"/>
        </w:rPr>
      </w:pPr>
      <w:r w:rsidRPr="00DA13DE">
        <w:rPr>
          <w:rFonts w:ascii="Arial" w:eastAsia="Times New Roman" w:hAnsi="Arial" w:cs="Arial"/>
          <w:b/>
          <w:i/>
          <w:color w:val="333333"/>
          <w:sz w:val="28"/>
          <w:szCs w:val="21"/>
        </w:rPr>
        <w:lastRenderedPageBreak/>
        <w:t>Мячики, шарики, скакалки, резинки, кегли, ложки, небольшие игрушки, обручи, гимнастические палочки —  пригодится все это и не только.</w:t>
      </w:r>
    </w:p>
    <w:p w14:paraId="769B080F" w14:textId="77777777" w:rsidR="001C7004" w:rsidRPr="007B7445" w:rsidRDefault="00E06C50" w:rsidP="00DA13DE">
      <w:pPr>
        <w:rPr>
          <w:rFonts w:ascii="Arial" w:eastAsia="Times New Roman" w:hAnsi="Arial" w:cs="Arial"/>
          <w:color w:val="333333"/>
          <w:sz w:val="24"/>
          <w:szCs w:val="21"/>
        </w:rPr>
      </w:pPr>
      <w:r w:rsidRPr="007B7445">
        <w:rPr>
          <w:rFonts w:ascii="Arial" w:eastAsia="Times New Roman" w:hAnsi="Arial" w:cs="Arial"/>
          <w:bCs/>
          <w:color w:val="333333"/>
          <w:sz w:val="24"/>
          <w:szCs w:val="21"/>
        </w:rPr>
        <w:t>Как</w:t>
      </w:r>
      <w:r w:rsidRPr="007B7445">
        <w:rPr>
          <w:rFonts w:ascii="Arial" w:eastAsia="Times New Roman" w:hAnsi="Arial" w:cs="Arial"/>
          <w:color w:val="333333"/>
          <w:sz w:val="24"/>
        </w:rPr>
        <w:t> </w:t>
      </w:r>
      <w:r w:rsidRPr="007B7445">
        <w:rPr>
          <w:rFonts w:ascii="Arial" w:eastAsia="Times New Roman" w:hAnsi="Arial" w:cs="Arial"/>
          <w:color w:val="333333"/>
          <w:sz w:val="24"/>
          <w:szCs w:val="21"/>
        </w:rPr>
        <w:t>можно использовать вышеуказанные предметы в детских играх? Предлагаем Вам следующие варианты упражнений:</w:t>
      </w:r>
    </w:p>
    <w:p w14:paraId="34912807" w14:textId="77777777" w:rsidR="007B7445" w:rsidRPr="00DA13DE" w:rsidRDefault="007B7445" w:rsidP="00DA13DE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0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«Перенеси мячик + скакалка»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="00F84585" w:rsidRPr="00DA13DE">
        <w:rPr>
          <w:rFonts w:ascii="Arial" w:eastAsia="Times New Roman" w:hAnsi="Arial" w:cs="Arial"/>
          <w:b/>
          <w:color w:val="333333"/>
          <w:sz w:val="24"/>
          <w:szCs w:val="21"/>
        </w:rPr>
        <w:t xml:space="preserve"> </w:t>
      </w:r>
      <w:r w:rsidR="00F84585" w:rsidRPr="00DA13DE">
        <w:rPr>
          <w:rFonts w:ascii="Arial" w:eastAsia="Times New Roman" w:hAnsi="Arial" w:cs="Arial"/>
          <w:color w:val="333333"/>
          <w:sz w:val="24"/>
          <w:szCs w:val="21"/>
        </w:rPr>
        <w:t>Р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>азложить скакалку (одну или две) в виде лабиринта. В одной стороне от скакалки высыпать мячики, в другую поставить пустую корзину. Задание: начиная путь со стороны, где стоит пустая корзинка, пройти по лабиринту (желательно без обуви), взять мячик в конце лабиринта,  положить его в корзинку и начать свой путь сначала.</w:t>
      </w:r>
    </w:p>
    <w:p w14:paraId="3FB962B2" w14:textId="77777777"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 xml:space="preserve"> «Прыжки и мячики»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Разложить 2–3 небольших обруча, формируя «дорожку», высыпать шарики или небольшие предметы. Задание — прыгнуть в каждый обруч из «дорожки», взять мячик, вернуться обратно. </w:t>
      </w:r>
    </w:p>
    <w:p w14:paraId="460C0B73" w14:textId="77777777"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70" w:lineRule="atLeast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«Тоннель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».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Чтобы построить тоннель необходимо установить обручи (2–4 шт.) вертикально с небольшим расстоянием друг от друга. Задание ребенка – проползти через тоннель + уже известное задание с мячиками.</w:t>
      </w:r>
    </w:p>
    <w:p w14:paraId="57200AE0" w14:textId="77777777" w:rsidR="007B7445" w:rsidRPr="00DA13DE" w:rsidRDefault="00DA13DE" w:rsidP="00DA13DE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70" w:lineRule="atLeast"/>
        <w:rPr>
          <w:rFonts w:ascii="Arial" w:eastAsia="Times New Roman" w:hAnsi="Arial" w:cs="Arial"/>
          <w:color w:val="333333"/>
          <w:sz w:val="24"/>
          <w:szCs w:val="21"/>
        </w:rPr>
      </w:pPr>
      <w:r>
        <w:rPr>
          <w:rFonts w:ascii="Arial" w:eastAsia="Times New Roman" w:hAnsi="Arial" w:cs="Arial"/>
          <w:b/>
          <w:color w:val="333333"/>
          <w:sz w:val="24"/>
        </w:rPr>
        <w:t>«Ходьба между пал</w:t>
      </w:r>
      <w:r w:rsidR="007B7445" w:rsidRPr="00DA13DE">
        <w:rPr>
          <w:rFonts w:ascii="Arial" w:eastAsia="Times New Roman" w:hAnsi="Arial" w:cs="Arial"/>
          <w:b/>
          <w:color w:val="333333"/>
          <w:sz w:val="24"/>
        </w:rPr>
        <w:t>ками»</w:t>
      </w:r>
      <w:r w:rsidR="007B7445"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="00F84585"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Разложить гимнастические пал</w:t>
      </w:r>
      <w:r w:rsidR="007B7445" w:rsidRPr="00DA13DE">
        <w:rPr>
          <w:rFonts w:ascii="Arial" w:eastAsia="Times New Roman" w:hAnsi="Arial" w:cs="Arial"/>
          <w:color w:val="333333"/>
          <w:sz w:val="24"/>
          <w:szCs w:val="21"/>
        </w:rPr>
        <w:t>ки (3–5 шт.) параллельно с небольшим расстоянием друг от друга, рассыпать мячики. Задание — пройти между палочками, не наступая на них + мячики.</w:t>
      </w:r>
    </w:p>
    <w:p w14:paraId="034E13E3" w14:textId="77777777"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270" w:lineRule="atLeast"/>
        <w:ind w:left="284"/>
        <w:jc w:val="both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«Прыжки на мат»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Из инвентаря понадобится мат и пуф, можно детский стульчик. Задание — переносить мячики в 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>корзинку, прыгая с пуфа на мат. Важно, чтобы это задание ребенок выполнял только вместе со взрослым.</w:t>
      </w:r>
    </w:p>
    <w:p w14:paraId="655D9D24" w14:textId="77777777" w:rsidR="007B7445" w:rsidRPr="00DA13DE" w:rsidRDefault="007B7445" w:rsidP="00DA13DE">
      <w:pPr>
        <w:numPr>
          <w:ilvl w:val="0"/>
          <w:numId w:val="1"/>
        </w:numPr>
        <w:shd w:val="clear" w:color="auto" w:fill="FFFFFF"/>
        <w:spacing w:after="0" w:line="270" w:lineRule="atLeast"/>
        <w:ind w:left="348" w:firstLine="0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«Резиночки»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Для игры необходимо натянуть резинку на 2 детских стульчика на уровне коленок ребенка + мячики. Задание: проползти под резинкой, взять мячик, обратно вернуться, высоко переступая через резинку. Резинку можно натянуть низко — тогда ребенку можно дать задание наступать на резинку или перешагивать через нее.</w:t>
      </w:r>
    </w:p>
    <w:p w14:paraId="53625854" w14:textId="77777777"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clear" w:pos="644"/>
          <w:tab w:val="num" w:pos="632"/>
        </w:tabs>
        <w:spacing w:after="0" w:line="270" w:lineRule="atLeast"/>
        <w:ind w:left="348" w:firstLine="0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«Баскетбол»</w:t>
      </w:r>
      <w:r w:rsidRPr="00DA13DE">
        <w:rPr>
          <w:rFonts w:ascii="Arial" w:eastAsia="Times New Roman" w:hAnsi="Arial" w:cs="Arial"/>
          <w:color w:val="333333"/>
          <w:sz w:val="24"/>
        </w:rPr>
        <w:t> 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>Например, бросаем большие мячики в обруч. Для маленьких детей обруч можно держать низко параллельно полу. Для деток постарше — выше, а также перпендикулярно полу, изменяя его позицию (например, Вы держите обруч в руках, когда ребенок побежал за мячиком, Вы берете обруч уже в другую руку).</w:t>
      </w:r>
    </w:p>
    <w:p w14:paraId="7EE36EB8" w14:textId="77777777"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clear" w:pos="644"/>
          <w:tab w:val="num" w:pos="632"/>
        </w:tabs>
        <w:spacing w:after="0" w:line="270" w:lineRule="atLeast"/>
        <w:ind w:left="348" w:firstLine="0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«Попади в цель</w:t>
      </w:r>
      <w:r w:rsidRPr="00DA13DE">
        <w:rPr>
          <w:rFonts w:ascii="Arial" w:eastAsia="Times New Roman" w:hAnsi="Arial" w:cs="Arial"/>
          <w:color w:val="333333"/>
          <w:sz w:val="24"/>
        </w:rPr>
        <w:t>»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. Задание: попасть маленьким мячиком в корзину. </w:t>
      </w:r>
    </w:p>
    <w:p w14:paraId="761B91BC" w14:textId="77777777"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clear" w:pos="644"/>
          <w:tab w:val="num" w:pos="632"/>
        </w:tabs>
        <w:spacing w:after="0" w:line="270" w:lineRule="atLeast"/>
        <w:ind w:left="348" w:firstLine="0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«Перекатываем мячики»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Задание выполняется</w:t>
      </w:r>
      <w:r w:rsidR="00F84585"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при помощи гимнастической пал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>ки. Под веселую музыку перекатываем палочкой мячик от места, где лежат мячики до корзинки.</w:t>
      </w:r>
    </w:p>
    <w:p w14:paraId="1AB2D41B" w14:textId="77777777" w:rsidR="007B7445" w:rsidRPr="00DA13DE" w:rsidRDefault="00DA13DE" w:rsidP="00DA13DE">
      <w:pPr>
        <w:numPr>
          <w:ilvl w:val="0"/>
          <w:numId w:val="1"/>
        </w:numPr>
        <w:shd w:val="clear" w:color="auto" w:fill="FFFFFF"/>
        <w:tabs>
          <w:tab w:val="num" w:pos="708"/>
        </w:tabs>
        <w:spacing w:after="0" w:line="270" w:lineRule="atLeast"/>
        <w:ind w:left="632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 xml:space="preserve">   </w:t>
      </w:r>
      <w:r w:rsidR="007B7445" w:rsidRPr="00DA13DE">
        <w:rPr>
          <w:rFonts w:ascii="Arial" w:eastAsia="Times New Roman" w:hAnsi="Arial" w:cs="Arial"/>
          <w:b/>
          <w:color w:val="333333"/>
          <w:sz w:val="24"/>
        </w:rPr>
        <w:t>«Кормим животное»</w:t>
      </w:r>
      <w:r w:rsidR="007B7445"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="007B7445"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В одну часть комнаты ставим мисочку с фасолью, например, в другую — какую-то игрушку и пустую мисочку возле нее. Задание: взять ложечкой фасолинку и перенести ее к игрушке, таким образом, </w:t>
      </w:r>
      <w:r>
        <w:rPr>
          <w:rFonts w:ascii="Arial" w:eastAsia="Times New Roman" w:hAnsi="Arial" w:cs="Arial"/>
          <w:color w:val="333333"/>
          <w:sz w:val="24"/>
          <w:szCs w:val="21"/>
        </w:rPr>
        <w:t>«</w:t>
      </w:r>
      <w:r w:rsidR="007B7445" w:rsidRPr="00DA13DE">
        <w:rPr>
          <w:rFonts w:ascii="Arial" w:eastAsia="Times New Roman" w:hAnsi="Arial" w:cs="Arial"/>
          <w:color w:val="333333"/>
          <w:sz w:val="24"/>
          <w:szCs w:val="21"/>
        </w:rPr>
        <w:t>покормив</w:t>
      </w:r>
      <w:r>
        <w:rPr>
          <w:rFonts w:ascii="Arial" w:eastAsia="Times New Roman" w:hAnsi="Arial" w:cs="Arial"/>
          <w:color w:val="333333"/>
          <w:sz w:val="24"/>
          <w:szCs w:val="21"/>
        </w:rPr>
        <w:t>»</w:t>
      </w:r>
      <w:r w:rsidR="007B7445"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ее. </w:t>
      </w:r>
    </w:p>
    <w:p w14:paraId="597FDE8F" w14:textId="77777777" w:rsidR="007B7445" w:rsidRPr="00DA13DE" w:rsidRDefault="007B7445" w:rsidP="00DA13D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14:paraId="1989EA1F" w14:textId="77777777" w:rsidR="00E06C50" w:rsidRPr="00DA13DE" w:rsidRDefault="00E06C50" w:rsidP="00DA13DE">
      <w:pPr>
        <w:shd w:val="clear" w:color="auto" w:fill="FFFFFF"/>
        <w:spacing w:after="0" w:line="270" w:lineRule="atLeast"/>
        <w:rPr>
          <w:sz w:val="32"/>
        </w:rPr>
      </w:pPr>
    </w:p>
    <w:p w14:paraId="5AE75664" w14:textId="77777777" w:rsidR="00E417B5" w:rsidRDefault="00E417B5" w:rsidP="000B5C28">
      <w:pPr>
        <w:pStyle w:val="Standard"/>
        <w:spacing w:line="285" w:lineRule="atLeast"/>
        <w:ind w:firstLine="851"/>
        <w:jc w:val="both"/>
        <w:rPr>
          <w:rFonts w:asciiTheme="minorHAnsi" w:hAnsiTheme="minorHAnsi"/>
          <w:color w:val="333333"/>
          <w:sz w:val="32"/>
          <w:szCs w:val="28"/>
          <w:lang w:val="ru-RU"/>
        </w:rPr>
      </w:pPr>
      <w:r w:rsidRPr="000B5C28">
        <w:rPr>
          <w:rFonts w:ascii="Arial, Helvetica, sans-serif" w:hAnsi="Arial, Helvetica, sans-serif"/>
          <w:color w:val="333333"/>
          <w:sz w:val="32"/>
          <w:szCs w:val="28"/>
        </w:rPr>
        <w:t>Дыхательная</w:t>
      </w:r>
      <w:r w:rsidRPr="000B5C28">
        <w:rPr>
          <w:rFonts w:ascii="Arial, Helvetica, sans-serif" w:hAnsi="Arial, Helvetica, sans-serif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гимнастика</w:t>
      </w:r>
      <w:r w:rsidRPr="000B5C28">
        <w:rPr>
          <w:rFonts w:ascii="Arial, Helvetica, sans-serif" w:hAnsi="Arial, Helvetica, sans-serif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очень</w:t>
      </w:r>
      <w:r w:rsidRPr="000B5C28">
        <w:rPr>
          <w:rFonts w:ascii="Arial, Helvetica, sans-serif" w:hAnsi="Arial, Helvetica, sans-serif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полезна</w:t>
      </w:r>
      <w:r w:rsidRPr="000B5C28">
        <w:rPr>
          <w:rFonts w:ascii="Arial, Helvetica, sans-serif" w:hAnsi="Arial, Helvetica, sans-serif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для</w:t>
      </w:r>
      <w:r w:rsidRPr="000B5C28">
        <w:rPr>
          <w:rFonts w:ascii="Arial, Helvetica, sans-serif" w:hAnsi="Arial, Helvetica, sans-serif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организма</w:t>
      </w:r>
      <w:r w:rsidRPr="000B5C28">
        <w:rPr>
          <w:rFonts w:ascii="Arial, Helvetica, sans-serif" w:hAnsi="Arial, Helvetica, sans-serif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ребенка: она</w:t>
      </w:r>
      <w:r w:rsidRPr="000B5C28">
        <w:rPr>
          <w:rFonts w:ascii="Arial, Helvetica, sans-serif" w:hAnsi="Arial, Helvetica, sans-serif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улучшает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обмен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кислорода,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lastRenderedPageBreak/>
        <w:t>стимулирует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работу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желудка и кишечника, сердечной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мышцы. 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Кроме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того, если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ваш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ребенок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отличается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гиперактивностью, то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благодаря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дыхательной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гимнастике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он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научится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расслабляться, успокаиваться. Важно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правильно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подойти к самому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процессу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выполнения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упражнений и результаты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вас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32"/>
          <w:szCs w:val="28"/>
        </w:rPr>
        <w:t>поразят.</w:t>
      </w:r>
    </w:p>
    <w:p w14:paraId="77EA1DD4" w14:textId="77777777" w:rsidR="000B5C28" w:rsidRPr="000B5C28" w:rsidRDefault="000B5C28" w:rsidP="000B5C28">
      <w:pPr>
        <w:pStyle w:val="Standard"/>
        <w:spacing w:line="285" w:lineRule="atLeast"/>
        <w:ind w:firstLine="851"/>
        <w:jc w:val="both"/>
        <w:rPr>
          <w:rFonts w:asciiTheme="minorHAnsi" w:hAnsiTheme="minorHAnsi"/>
          <w:color w:val="333333"/>
          <w:sz w:val="32"/>
          <w:szCs w:val="28"/>
          <w:lang w:val="ru-RU"/>
        </w:rPr>
      </w:pPr>
    </w:p>
    <w:p w14:paraId="6B87569C" w14:textId="77777777" w:rsidR="00E417B5" w:rsidRDefault="000B5C28" w:rsidP="00DA13DE">
      <w:pPr>
        <w:jc w:val="center"/>
      </w:pPr>
      <w:r>
        <w:rPr>
          <w:noProof/>
        </w:rPr>
        <w:drawing>
          <wp:inline distT="0" distB="0" distL="0" distR="0" wp14:anchorId="75123098" wp14:editId="55DF1F5E">
            <wp:extent cx="2744813" cy="2524125"/>
            <wp:effectExtent l="19050" t="0" r="0" b="0"/>
            <wp:docPr id="2" name="Рисунок 2" descr="C:\Users\FSK\Desktop\памятки\1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K\Desktop\памятки\1__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79" cy="252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127D9B" w14:textId="77777777" w:rsidR="00E417B5" w:rsidRDefault="00E417B5" w:rsidP="00DA13DE">
      <w:pPr>
        <w:jc w:val="center"/>
      </w:pPr>
    </w:p>
    <w:p w14:paraId="38EE6B4E" w14:textId="77777777" w:rsidR="00384FA0" w:rsidRDefault="00384FA0" w:rsidP="00E417B5">
      <w:pPr>
        <w:shd w:val="clear" w:color="auto" w:fill="FFFFFF"/>
        <w:spacing w:after="0" w:line="270" w:lineRule="atLeast"/>
        <w:ind w:left="708"/>
        <w:jc w:val="center"/>
      </w:pPr>
    </w:p>
    <w:p w14:paraId="26206436" w14:textId="77777777" w:rsidR="00384FA0" w:rsidRDefault="00384FA0" w:rsidP="00E417B5">
      <w:pPr>
        <w:shd w:val="clear" w:color="auto" w:fill="FFFFFF"/>
        <w:spacing w:after="0" w:line="270" w:lineRule="atLeast"/>
        <w:ind w:left="708"/>
        <w:jc w:val="center"/>
      </w:pPr>
    </w:p>
    <w:p w14:paraId="7D252BD6" w14:textId="77777777" w:rsidR="00384FA0" w:rsidRDefault="00384FA0" w:rsidP="00E417B5">
      <w:pPr>
        <w:shd w:val="clear" w:color="auto" w:fill="FFFFFF"/>
        <w:spacing w:after="0" w:line="270" w:lineRule="atLeast"/>
        <w:ind w:left="708"/>
        <w:jc w:val="center"/>
      </w:pPr>
    </w:p>
    <w:p w14:paraId="1B838A73" w14:textId="43B11FFE" w:rsidR="00E417B5" w:rsidRDefault="00DA13DE" w:rsidP="00E417B5">
      <w:pPr>
        <w:shd w:val="clear" w:color="auto" w:fill="FFFFFF"/>
        <w:spacing w:after="0" w:line="270" w:lineRule="atLeast"/>
        <w:ind w:left="708"/>
        <w:jc w:val="center"/>
        <w:rPr>
          <w:rFonts w:ascii="Arial, Helvetica, sans-serif" w:hAnsi="Arial, Helvetica, sans-serif"/>
          <w:b/>
          <w:color w:val="333333"/>
          <w:sz w:val="28"/>
          <w:szCs w:val="32"/>
        </w:rPr>
      </w:pPr>
      <w:r w:rsidRPr="00E417B5">
        <w:rPr>
          <w:rFonts w:ascii="Batang" w:eastAsia="Batang" w:hAnsi="Batang" w:cs="Arial Unicode MS"/>
          <w:b/>
          <w:sz w:val="36"/>
          <w:szCs w:val="44"/>
        </w:rPr>
        <w:t>Памятка</w:t>
      </w:r>
      <w:r w:rsidR="00E417B5" w:rsidRPr="00E417B5">
        <w:rPr>
          <w:rFonts w:ascii="Batang" w:eastAsia="Batang" w:hAnsi="Batang" w:cs="Arial Unicode MS"/>
          <w:b/>
          <w:sz w:val="36"/>
          <w:szCs w:val="44"/>
        </w:rPr>
        <w:t xml:space="preserve"> «</w:t>
      </w:r>
      <w:r w:rsidR="00E417B5" w:rsidRPr="00E417B5">
        <w:rPr>
          <w:rFonts w:ascii="Arial, Helvetica, sans-serif" w:hAnsi="Arial, Helvetica, sans-serif"/>
          <w:b/>
          <w:color w:val="333333"/>
          <w:sz w:val="28"/>
          <w:szCs w:val="32"/>
        </w:rPr>
        <w:t>ДЫХАТЕЛЬНАЯ ГИМНАСТИКА: ЗАЧЕМ И КАК?</w:t>
      </w:r>
      <w:r w:rsidR="00E417B5" w:rsidRPr="00E417B5">
        <w:rPr>
          <w:rFonts w:ascii="Arial, Helvetica, sans-serif" w:hAnsi="Arial, Helvetica, sans-serif" w:hint="eastAsia"/>
          <w:b/>
          <w:color w:val="333333"/>
          <w:sz w:val="28"/>
          <w:szCs w:val="32"/>
        </w:rPr>
        <w:t>»</w:t>
      </w:r>
    </w:p>
    <w:p w14:paraId="20632C14" w14:textId="77777777" w:rsidR="00E417B5" w:rsidRDefault="00072662" w:rsidP="00E417B5">
      <w:pPr>
        <w:shd w:val="clear" w:color="auto" w:fill="FFFFFF"/>
        <w:spacing w:after="0" w:line="270" w:lineRule="atLeast"/>
        <w:ind w:left="708"/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 </w:t>
      </w:r>
    </w:p>
    <w:p w14:paraId="179ECDFD" w14:textId="77777777" w:rsidR="00072662" w:rsidRDefault="000B5C28" w:rsidP="00E417B5">
      <w:pPr>
        <w:shd w:val="clear" w:color="auto" w:fill="FFFFFF"/>
        <w:spacing w:after="0" w:line="270" w:lineRule="atLeast"/>
        <w:ind w:left="708"/>
        <w:jc w:val="center"/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0" distR="0" wp14:anchorId="6BC34591" wp14:editId="3D50C582">
            <wp:extent cx="2927439" cy="2162175"/>
            <wp:effectExtent l="19050" t="0" r="6261" b="0"/>
            <wp:docPr id="3" name="Рисунок 3" descr="C:\Users\FSK\Desktop\памятки\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SK\Desktop\памятки\1_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931" t="47073" r="8966" b="9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584" cy="216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512AC4" w14:textId="77777777" w:rsidR="00072662" w:rsidRDefault="00072662" w:rsidP="00E417B5">
      <w:pPr>
        <w:shd w:val="clear" w:color="auto" w:fill="FFFFFF"/>
        <w:spacing w:after="0" w:line="270" w:lineRule="atLeast"/>
        <w:ind w:left="708"/>
        <w:jc w:val="center"/>
        <w:rPr>
          <w:sz w:val="24"/>
          <w:szCs w:val="32"/>
        </w:rPr>
      </w:pPr>
    </w:p>
    <w:p w14:paraId="3EE28276" w14:textId="77777777" w:rsidR="00E417B5" w:rsidRDefault="00E417B5" w:rsidP="00E417B5">
      <w:pPr>
        <w:pStyle w:val="Standard"/>
        <w:spacing w:line="285" w:lineRule="atLeast"/>
        <w:ind w:left="708"/>
        <w:jc w:val="center"/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</w:pP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Отличным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способом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повысить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иммунитет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ребёнка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, восстановить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r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работоспособность</w:t>
      </w:r>
      <w:r w:rsidR="00072662">
        <w:rPr>
          <w:rFonts w:asciiTheme="minorHAnsi" w:hAnsiTheme="minorHAnsi"/>
          <w:b/>
          <w:i/>
          <w:color w:val="333333"/>
          <w:sz w:val="32"/>
          <w:szCs w:val="28"/>
          <w:lang w:val="ru-RU"/>
        </w:rPr>
        <w:t xml:space="preserve"> </w:t>
      </w:r>
      <w:r>
        <w:rPr>
          <w:rFonts w:ascii="Arial, Helvetica, sans-serif" w:hAnsi="Arial, Helvetica, sans-serif"/>
          <w:b/>
          <w:i/>
          <w:color w:val="333333"/>
          <w:sz w:val="32"/>
          <w:szCs w:val="28"/>
        </w:rPr>
        <w:t>дыхательн</w:t>
      </w:r>
      <w:r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>ой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r>
        <w:rPr>
          <w:rFonts w:ascii="Arial, Helvetica, sans-serif" w:hAnsi="Arial, Helvetica, sans-serif"/>
          <w:b/>
          <w:i/>
          <w:color w:val="333333"/>
          <w:sz w:val="32"/>
          <w:szCs w:val="28"/>
        </w:rPr>
        <w:t>систем</w:t>
      </w:r>
      <w:r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>ы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после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болезни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,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а также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предотвратить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частые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простудные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заболевания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</w:p>
    <w:p w14:paraId="12B3B9DE" w14:textId="77777777" w:rsidR="00E417B5" w:rsidRPr="00E417B5" w:rsidRDefault="00E417B5" w:rsidP="00E417B5">
      <w:pPr>
        <w:pStyle w:val="Standard"/>
        <w:spacing w:line="285" w:lineRule="atLeast"/>
        <w:ind w:left="708"/>
        <w:jc w:val="center"/>
        <w:rPr>
          <w:rFonts w:ascii="Arial, Helvetica, sans-serif" w:hAnsi="Arial, Helvetica, sans-serif"/>
          <w:color w:val="333333"/>
          <w:sz w:val="25"/>
          <w:lang w:val="ru-RU"/>
        </w:rPr>
      </w:pP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поможет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дыхательная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гимнастика</w:t>
      </w:r>
      <w:r w:rsidRPr="00E417B5">
        <w:rPr>
          <w:rFonts w:ascii="Arial, Helvetica, sans-serif" w:hAnsi="Arial, Helvetica, sans-serif"/>
          <w:i/>
          <w:color w:val="333333"/>
          <w:sz w:val="32"/>
          <w:szCs w:val="28"/>
        </w:rPr>
        <w:t>.</w:t>
      </w:r>
    </w:p>
    <w:p w14:paraId="13EE3AB0" w14:textId="77777777" w:rsidR="00E417B5" w:rsidRPr="00CC2DDA" w:rsidRDefault="00E417B5" w:rsidP="00E417B5">
      <w:pPr>
        <w:pStyle w:val="Standard"/>
        <w:spacing w:line="285" w:lineRule="atLeast"/>
        <w:ind w:left="282"/>
        <w:jc w:val="center"/>
        <w:rPr>
          <w:rFonts w:ascii="Arial, Helvetica, sans-serif" w:hAnsi="Arial, Helvetica, sans-serif"/>
          <w:color w:val="333333"/>
          <w:sz w:val="21"/>
          <w:lang w:val="ru-RU"/>
        </w:rPr>
      </w:pPr>
    </w:p>
    <w:p w14:paraId="354E3EE4" w14:textId="77777777" w:rsidR="00E417B5" w:rsidRPr="000B5C28" w:rsidRDefault="00E417B5" w:rsidP="00E417B5">
      <w:pPr>
        <w:pStyle w:val="Standard"/>
        <w:spacing w:line="285" w:lineRule="atLeast"/>
        <w:ind w:firstLine="851"/>
        <w:rPr>
          <w:rFonts w:ascii="Arial, Helvetica, sans-serif" w:hAnsi="Arial, Helvetica, sans-serif"/>
          <w:color w:val="333333"/>
          <w:sz w:val="28"/>
          <w:szCs w:val="28"/>
          <w:u w:val="single"/>
          <w:lang w:val="ru-RU"/>
        </w:rPr>
      </w:pPr>
      <w:r w:rsidRPr="00CC2DDA">
        <w:rPr>
          <w:rFonts w:ascii="Arial, Helvetica, sans-serif" w:hAnsi="Arial, Helvetica, sans-serif"/>
          <w:color w:val="333333"/>
          <w:sz w:val="28"/>
          <w:szCs w:val="28"/>
        </w:rPr>
        <w:t>Выполнять</w:t>
      </w:r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ее</w:t>
      </w:r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совсем</w:t>
      </w:r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не</w:t>
      </w:r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сложно, к тому</w:t>
      </w:r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же</w:t>
      </w:r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если</w:t>
      </w:r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проводить</w:t>
      </w:r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дыхательную</w:t>
      </w:r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гимнастику в форме</w:t>
      </w:r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игры, то</w:t>
      </w:r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получится</w:t>
      </w:r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двойной</w:t>
      </w:r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эффект. </w:t>
      </w:r>
      <w:r w:rsidRPr="000B5C28">
        <w:rPr>
          <w:rFonts w:ascii="Arial, Helvetica, sans-serif" w:hAnsi="Arial, Helvetica, sans-serif"/>
          <w:color w:val="333333"/>
          <w:sz w:val="28"/>
          <w:szCs w:val="28"/>
          <w:u w:val="single"/>
        </w:rPr>
        <w:t>Как</w:t>
      </w:r>
      <w:r w:rsidR="00072662" w:rsidRPr="000B5C28">
        <w:rPr>
          <w:rFonts w:asciiTheme="minorHAnsi" w:hAnsiTheme="minorHAnsi"/>
          <w:color w:val="333333"/>
          <w:sz w:val="28"/>
          <w:szCs w:val="28"/>
          <w:u w:val="single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28"/>
          <w:szCs w:val="28"/>
          <w:u w:val="single"/>
        </w:rPr>
        <w:t>правильно</w:t>
      </w:r>
      <w:r w:rsidR="00072662" w:rsidRPr="000B5C28">
        <w:rPr>
          <w:rFonts w:asciiTheme="minorHAnsi" w:hAnsiTheme="minorHAnsi"/>
          <w:color w:val="333333"/>
          <w:sz w:val="28"/>
          <w:szCs w:val="28"/>
          <w:u w:val="single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28"/>
          <w:szCs w:val="28"/>
          <w:u w:val="single"/>
        </w:rPr>
        <w:t>выполнять</w:t>
      </w:r>
      <w:r w:rsidR="00072662" w:rsidRPr="000B5C28">
        <w:rPr>
          <w:rFonts w:asciiTheme="minorHAnsi" w:hAnsiTheme="minorHAnsi"/>
          <w:color w:val="333333"/>
          <w:sz w:val="28"/>
          <w:szCs w:val="28"/>
          <w:u w:val="single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28"/>
          <w:szCs w:val="28"/>
          <w:u w:val="single"/>
        </w:rPr>
        <w:t>упражнения</w:t>
      </w:r>
      <w:r w:rsidR="00072662" w:rsidRPr="000B5C28">
        <w:rPr>
          <w:rFonts w:asciiTheme="minorHAnsi" w:hAnsiTheme="minorHAnsi"/>
          <w:color w:val="333333"/>
          <w:sz w:val="28"/>
          <w:szCs w:val="28"/>
          <w:u w:val="single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28"/>
          <w:szCs w:val="28"/>
          <w:u w:val="single"/>
        </w:rPr>
        <w:t>дыхательной</w:t>
      </w:r>
      <w:r w:rsidR="00072662" w:rsidRPr="000B5C28">
        <w:rPr>
          <w:rFonts w:asciiTheme="minorHAnsi" w:hAnsiTheme="minorHAnsi"/>
          <w:color w:val="333333"/>
          <w:sz w:val="28"/>
          <w:szCs w:val="28"/>
          <w:u w:val="single"/>
          <w:lang w:val="ru-RU"/>
        </w:rPr>
        <w:t xml:space="preserve"> </w:t>
      </w:r>
      <w:r w:rsidRPr="000B5C28">
        <w:rPr>
          <w:rFonts w:ascii="Arial, Helvetica, sans-serif" w:hAnsi="Arial, Helvetica, sans-serif"/>
          <w:color w:val="333333"/>
          <w:sz w:val="28"/>
          <w:szCs w:val="28"/>
          <w:u w:val="single"/>
        </w:rPr>
        <w:t xml:space="preserve">гимнастики? </w:t>
      </w:r>
    </w:p>
    <w:p w14:paraId="15CF7936" w14:textId="77777777" w:rsidR="00E417B5" w:rsidRDefault="00E417B5" w:rsidP="00E417B5">
      <w:pPr>
        <w:pStyle w:val="Standard"/>
        <w:spacing w:line="285" w:lineRule="atLeast"/>
        <w:ind w:firstLine="851"/>
        <w:rPr>
          <w:rFonts w:ascii="Arial, Helvetica, sans-serif" w:hAnsi="Arial, Helvetica, sans-serif"/>
          <w:color w:val="333333"/>
          <w:sz w:val="28"/>
          <w:szCs w:val="28"/>
          <w:lang w:val="ru-RU"/>
        </w:rPr>
      </w:pPr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Вдох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должен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производиться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черезнос,</w:t>
      </w:r>
      <w:r w:rsidR="000B5C28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а выдох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lastRenderedPageBreak/>
        <w:t>через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рот. При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вдохе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следите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за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тем, чтобы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плечи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ребенка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поднимались, важно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сохранять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спокойное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положение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тела. На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выдохе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следует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дольше и более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плавно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выдыхать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воздух, чтобы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щеки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ребенка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>
        <w:rPr>
          <w:rFonts w:ascii="Arial, Helvetica, sans-serif" w:hAnsi="Arial, Helvetica, sans-serif"/>
          <w:color w:val="333333"/>
          <w:sz w:val="28"/>
          <w:szCs w:val="28"/>
        </w:rPr>
        <w:t>раздувались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</w:p>
    <w:p w14:paraId="5369D1ED" w14:textId="77777777" w:rsidR="00E417B5" w:rsidRDefault="00E417B5" w:rsidP="00E417B5">
      <w:pPr>
        <w:pStyle w:val="Standard"/>
        <w:spacing w:line="285" w:lineRule="atLeast"/>
        <w:ind w:firstLine="851"/>
        <w:rPr>
          <w:rFonts w:ascii="Arial, Helvetica, sans-serif" w:hAnsi="Arial, Helvetica, sans-serif"/>
          <w:color w:val="333333"/>
          <w:sz w:val="28"/>
          <w:szCs w:val="28"/>
          <w:lang w:val="ru-RU"/>
        </w:rPr>
      </w:pPr>
    </w:p>
    <w:p w14:paraId="1DA74B9D" w14:textId="77777777" w:rsidR="00E417B5" w:rsidRDefault="00E417B5" w:rsidP="00E417B5">
      <w:pPr>
        <w:pStyle w:val="Standard"/>
        <w:spacing w:line="285" w:lineRule="atLeast"/>
        <w:ind w:firstLine="851"/>
        <w:rPr>
          <w:rFonts w:ascii="Arial, Helvetica, sans-serif" w:hAnsi="Arial, Helvetica, sans-serif"/>
          <w:color w:val="333333"/>
          <w:sz w:val="28"/>
          <w:szCs w:val="28"/>
          <w:lang w:val="ru-RU"/>
        </w:rPr>
      </w:pPr>
      <w:r>
        <w:rPr>
          <w:rFonts w:ascii="Arial, Helvetica, sans-serif" w:hAnsi="Arial, Helvetica, sans-serif"/>
          <w:color w:val="333333"/>
          <w:sz w:val="28"/>
          <w:szCs w:val="28"/>
        </w:rPr>
        <w:t>Теперь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>
        <w:rPr>
          <w:rFonts w:ascii="Arial, Helvetica, sans-serif" w:hAnsi="Arial, Helvetica, sans-serif"/>
          <w:color w:val="333333"/>
          <w:sz w:val="28"/>
          <w:szCs w:val="28"/>
        </w:rPr>
        <w:t>перейдем к самим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>
        <w:rPr>
          <w:rFonts w:ascii="Arial, Helvetica, sans-serif" w:hAnsi="Arial, Helvetica, sans-serif"/>
          <w:color w:val="333333"/>
          <w:sz w:val="28"/>
          <w:szCs w:val="28"/>
        </w:rPr>
        <w:t xml:space="preserve">упражнениям. </w:t>
      </w:r>
    </w:p>
    <w:p w14:paraId="360C89B2" w14:textId="77777777" w:rsidR="00E417B5" w:rsidRDefault="00E417B5" w:rsidP="00E417B5">
      <w:pPr>
        <w:pStyle w:val="Standard"/>
        <w:spacing w:line="285" w:lineRule="atLeast"/>
        <w:ind w:firstLine="851"/>
        <w:rPr>
          <w:rFonts w:ascii="Arial, Helvetica, sans-serif" w:hAnsi="Arial, Helvetica, sans-serif"/>
          <w:color w:val="333333"/>
          <w:sz w:val="28"/>
          <w:szCs w:val="28"/>
          <w:lang w:val="ru-RU"/>
        </w:rPr>
      </w:pPr>
    </w:p>
    <w:p w14:paraId="1A0B4C54" w14:textId="77777777" w:rsidR="00072662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b/>
          <w:i/>
          <w:color w:val="333333"/>
          <w:sz w:val="28"/>
          <w:szCs w:val="28"/>
          <w:lang w:val="ru-RU"/>
        </w:rPr>
      </w:pPr>
      <w:r w:rsidRPr="00CC2DDA">
        <w:rPr>
          <w:rFonts w:ascii="Arial, Helvetica, sans-serif" w:hAnsi="Arial, Helvetica, sans-serif"/>
          <w:b/>
          <w:i/>
          <w:color w:val="333333"/>
          <w:sz w:val="28"/>
          <w:szCs w:val="28"/>
        </w:rPr>
        <w:t>Воздушныйшарик</w:t>
      </w:r>
      <w:r w:rsidR="00072662">
        <w:rPr>
          <w:rFonts w:asciiTheme="minorHAnsi" w:hAnsiTheme="minorHAnsi"/>
          <w:b/>
          <w:i/>
          <w:color w:val="333333"/>
          <w:sz w:val="28"/>
          <w:szCs w:val="28"/>
          <w:lang w:val="ru-RU"/>
        </w:rPr>
        <w:t xml:space="preserve"> . </w:t>
      </w:r>
    </w:p>
    <w:p w14:paraId="3E7C041D" w14:textId="77777777" w:rsidR="000B5C28" w:rsidRDefault="000B5C28" w:rsidP="00E417B5">
      <w:pPr>
        <w:pStyle w:val="Standard"/>
        <w:spacing w:line="285" w:lineRule="atLeast"/>
        <w:ind w:firstLine="851"/>
        <w:rPr>
          <w:rFonts w:asciiTheme="minorHAnsi" w:hAnsiTheme="minorHAnsi"/>
          <w:b/>
          <w:i/>
          <w:color w:val="333333"/>
          <w:sz w:val="28"/>
          <w:szCs w:val="28"/>
          <w:lang w:val="ru-RU"/>
        </w:rPr>
      </w:pPr>
    </w:p>
    <w:p w14:paraId="36B69EF5" w14:textId="77777777" w:rsidR="00E417B5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Предложите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ребенку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лечь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на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пол и положить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руки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на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животик, представив, что у него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вместо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животика – воздушный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шарик. Теперь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медленно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надуваем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шарик, т.е. животик, а после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того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,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как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мама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хлопнет в ладоши (через 5 секунд) – шарик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сдуваем. Выполнять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это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упражнение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можно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вместе с малышом, повторяя 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>4-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5 раз. </w:t>
      </w:r>
    </w:p>
    <w:p w14:paraId="16FCEF5A" w14:textId="77777777" w:rsidR="00072662" w:rsidRPr="00072662" w:rsidRDefault="00072662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</w:p>
    <w:p w14:paraId="00771B14" w14:textId="77777777" w:rsidR="00072662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b/>
          <w:i/>
          <w:color w:val="333333"/>
          <w:sz w:val="28"/>
          <w:szCs w:val="28"/>
          <w:lang w:val="ru-RU"/>
        </w:rPr>
      </w:pPr>
      <w:r w:rsidRPr="00CC2DDA">
        <w:rPr>
          <w:rFonts w:ascii="Arial, Helvetica, sans-serif" w:hAnsi="Arial, Helvetica, sans-serif"/>
          <w:b/>
          <w:i/>
          <w:color w:val="333333"/>
          <w:sz w:val="28"/>
          <w:szCs w:val="28"/>
        </w:rPr>
        <w:t>Хомячок</w:t>
      </w:r>
      <w:r>
        <w:rPr>
          <w:rFonts w:ascii="Arial, Helvetica, sans-serif" w:hAnsi="Arial, Helvetica, sans-serif"/>
          <w:b/>
          <w:i/>
          <w:color w:val="333333"/>
          <w:sz w:val="28"/>
          <w:szCs w:val="28"/>
          <w:lang w:val="ru-RU"/>
        </w:rPr>
        <w:t>.</w:t>
      </w:r>
    </w:p>
    <w:p w14:paraId="74567766" w14:textId="77777777" w:rsidR="000B5C28" w:rsidRPr="000B5C28" w:rsidRDefault="000B5C28" w:rsidP="00E417B5">
      <w:pPr>
        <w:pStyle w:val="Standard"/>
        <w:spacing w:line="285" w:lineRule="atLeast"/>
        <w:ind w:firstLine="851"/>
        <w:rPr>
          <w:rFonts w:asciiTheme="minorHAnsi" w:hAnsiTheme="minorHAnsi"/>
          <w:b/>
          <w:i/>
          <w:color w:val="333333"/>
          <w:sz w:val="28"/>
          <w:szCs w:val="28"/>
          <w:lang w:val="ru-RU"/>
        </w:rPr>
      </w:pPr>
    </w:p>
    <w:p w14:paraId="342F798B" w14:textId="77777777" w:rsidR="00E417B5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  <w:r w:rsidRPr="00CC2DDA">
        <w:rPr>
          <w:rFonts w:ascii="Arial, Helvetica, sans-serif" w:hAnsi="Arial, Helvetica, sans-serif"/>
          <w:color w:val="333333"/>
          <w:sz w:val="28"/>
          <w:szCs w:val="28"/>
        </w:rPr>
        <w:t>Это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упражнение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очень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нравится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детям. Ведь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оно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простое и очень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веселое. Предложите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малышу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изобразить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хомячка, надув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щечки и пройтись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так 10 шагов. После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="00072662">
        <w:rPr>
          <w:rFonts w:ascii="Arial, Helvetica, sans-serif" w:hAnsi="Arial, Helvetica, sans-serif"/>
          <w:color w:val="333333"/>
          <w:sz w:val="28"/>
          <w:szCs w:val="28"/>
        </w:rPr>
        <w:t>чего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повернуться и хлопнуть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себя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щечкам, таки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м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образом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выпустив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воздух. А потом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пройти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еще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несколько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шагов, дыша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носом, как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бы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вынюхивая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новую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еду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для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наполненных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щечек. Повторите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несколькораз. Смех и весе</w:t>
      </w:r>
      <w:r w:rsidR="00072662">
        <w:rPr>
          <w:rFonts w:ascii="Arial, Helvetica, sans-serif" w:hAnsi="Arial, Helvetica, sans-serif"/>
          <w:color w:val="333333"/>
          <w:sz w:val="28"/>
          <w:szCs w:val="28"/>
        </w:rPr>
        <w:t xml:space="preserve">лье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гарантировано. 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</w:p>
    <w:p w14:paraId="1C56A7AF" w14:textId="77777777" w:rsidR="00072662" w:rsidRPr="00072662" w:rsidRDefault="00072662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</w:p>
    <w:p w14:paraId="436BA46A" w14:textId="77777777" w:rsidR="00072662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  <w:r w:rsidRPr="00CC2DDA">
        <w:rPr>
          <w:rFonts w:ascii="Arial, Helvetica, sans-serif" w:hAnsi="Arial, Helvetica, sans-serif"/>
          <w:b/>
          <w:i/>
          <w:color w:val="333333"/>
          <w:sz w:val="28"/>
          <w:szCs w:val="28"/>
        </w:rPr>
        <w:t>Носорог</w:t>
      </w:r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>.</w:t>
      </w:r>
    </w:p>
    <w:p w14:paraId="138F470F" w14:textId="77777777" w:rsidR="000B5C28" w:rsidRPr="000B5C28" w:rsidRDefault="000B5C28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</w:p>
    <w:p w14:paraId="7AA5C809" w14:textId="77777777" w:rsidR="00E417B5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Представляем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себя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носорогом, который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дышит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поочередно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через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одну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ноздрю. 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</w:p>
    <w:p w14:paraId="44F80D4F" w14:textId="77777777" w:rsidR="00072662" w:rsidRPr="00072662" w:rsidRDefault="00072662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</w:p>
    <w:p w14:paraId="7B237C44" w14:textId="77777777" w:rsidR="00072662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  <w:r w:rsidRPr="00CC2DDA">
        <w:rPr>
          <w:rFonts w:ascii="Arial, Helvetica, sans-serif" w:hAnsi="Arial, Helvetica, sans-serif"/>
          <w:b/>
          <w:i/>
          <w:color w:val="333333"/>
          <w:sz w:val="28"/>
          <w:szCs w:val="28"/>
        </w:rPr>
        <w:t>Курочка</w:t>
      </w:r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>.</w:t>
      </w:r>
    </w:p>
    <w:p w14:paraId="1B63447A" w14:textId="77777777" w:rsidR="000B5C28" w:rsidRPr="000B5C28" w:rsidRDefault="000B5C28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</w:p>
    <w:p w14:paraId="4A46B4E4" w14:textId="77777777" w:rsidR="00E417B5" w:rsidRDefault="00E417B5" w:rsidP="00E417B5">
      <w:pPr>
        <w:pStyle w:val="Standard"/>
        <w:spacing w:line="285" w:lineRule="atLeast"/>
        <w:ind w:firstLine="851"/>
        <w:rPr>
          <w:rFonts w:ascii="Arial, Helvetica, sans-serif" w:hAnsi="Arial, Helvetica, sans-serif"/>
          <w:color w:val="333333"/>
          <w:sz w:val="28"/>
          <w:szCs w:val="28"/>
          <w:lang w:val="ru-RU"/>
        </w:rPr>
      </w:pPr>
      <w:r w:rsidRPr="00CC2DDA">
        <w:rPr>
          <w:rFonts w:ascii="Arial, Helvetica, sans-serif" w:hAnsi="Arial, Helvetica, sans-serif"/>
          <w:color w:val="333333"/>
          <w:sz w:val="28"/>
          <w:szCs w:val="28"/>
        </w:rPr>
        <w:t>Малыш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сидит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на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стуле с опущенными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руками, потом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делает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быстрый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вдох и поднимает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ручки 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к подмышкам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ладошками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вверх, изображая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крылья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курочки. На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выдохе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крылышки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опускаем, поворачивая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ладошки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вниз. </w:t>
      </w:r>
    </w:p>
    <w:p w14:paraId="15966DFD" w14:textId="77777777" w:rsidR="00072662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  <w:r w:rsidRPr="00CC2DDA">
        <w:rPr>
          <w:rFonts w:ascii="Arial, Helvetica, sans-serif" w:hAnsi="Arial, Helvetica, sans-serif"/>
          <w:color w:val="333333"/>
          <w:sz w:val="28"/>
          <w:szCs w:val="28"/>
        </w:rPr>
        <w:t>Кроме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этого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купите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ребенку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мыльные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пузыри – это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тоже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отличная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игра и тренировка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дыхательной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системы. </w:t>
      </w:r>
    </w:p>
    <w:p w14:paraId="4706509C" w14:textId="77777777" w:rsidR="00E417B5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  <w:r w:rsidRPr="00CC2DDA">
        <w:rPr>
          <w:rFonts w:ascii="Arial, Helvetica, sans-serif" w:hAnsi="Arial, Helvetica, sans-serif"/>
          <w:color w:val="333333"/>
          <w:sz w:val="28"/>
          <w:szCs w:val="28"/>
        </w:rPr>
        <w:t>В подвижных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играх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используйте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звуковыеу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пражнения, такие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как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клич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индейцев (прикрывая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рот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рукой, издаем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любые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гласные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>звуки).</w:t>
      </w:r>
    </w:p>
    <w:p w14:paraId="584F585F" w14:textId="77777777" w:rsidR="00E417B5" w:rsidRDefault="00E417B5" w:rsidP="00E417B5">
      <w:pPr>
        <w:pStyle w:val="Standard"/>
        <w:spacing w:line="285" w:lineRule="atLeast"/>
        <w:ind w:firstLine="851"/>
        <w:rPr>
          <w:rFonts w:ascii="Arial, Helvetica, sans-serif" w:hAnsi="Arial, Helvetica, sans-serif"/>
          <w:color w:val="333333"/>
          <w:sz w:val="28"/>
          <w:szCs w:val="28"/>
          <w:lang w:val="ru-RU"/>
        </w:rPr>
      </w:pPr>
    </w:p>
    <w:p w14:paraId="76FE1D55" w14:textId="77777777" w:rsidR="00072662" w:rsidRDefault="00E417B5" w:rsidP="00072662">
      <w:pPr>
        <w:pStyle w:val="Standard"/>
        <w:spacing w:line="285" w:lineRule="atLeast"/>
        <w:ind w:firstLine="851"/>
        <w:jc w:val="center"/>
        <w:rPr>
          <w:rFonts w:asciiTheme="minorHAnsi" w:hAnsiTheme="minorHAnsi"/>
          <w:b/>
          <w:i/>
          <w:color w:val="333333"/>
          <w:sz w:val="32"/>
          <w:szCs w:val="32"/>
          <w:lang w:val="ru-RU"/>
        </w:rPr>
      </w:pPr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Идей</w:t>
      </w:r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  <w:lang w:val="ru-RU"/>
        </w:rPr>
        <w:t xml:space="preserve"> </w:t>
      </w:r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для</w:t>
      </w:r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  <w:lang w:val="ru-RU"/>
        </w:rPr>
        <w:t xml:space="preserve"> </w:t>
      </w:r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игр с элементами</w:t>
      </w:r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упражнений</w:t>
      </w:r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дыхательной</w:t>
      </w:r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гимнастики</w:t>
      </w:r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множество.</w:t>
      </w:r>
    </w:p>
    <w:p w14:paraId="0DB84A81" w14:textId="77777777" w:rsidR="00072662" w:rsidRDefault="00E417B5" w:rsidP="00072662">
      <w:pPr>
        <w:pStyle w:val="Standard"/>
        <w:spacing w:line="285" w:lineRule="atLeast"/>
        <w:ind w:firstLine="851"/>
        <w:jc w:val="center"/>
        <w:rPr>
          <w:rFonts w:asciiTheme="minorHAnsi" w:hAnsiTheme="minorHAnsi"/>
          <w:b/>
          <w:i/>
          <w:color w:val="333333"/>
          <w:sz w:val="32"/>
          <w:szCs w:val="32"/>
          <w:lang w:val="ru-RU"/>
        </w:rPr>
      </w:pPr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 xml:space="preserve"> Все</w:t>
      </w:r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зависит</w:t>
      </w:r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от</w:t>
      </w:r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вашего с малышом</w:t>
      </w:r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</w:p>
    <w:p w14:paraId="720EFDD1" w14:textId="77777777" w:rsidR="007B7445" w:rsidRPr="00E06C50" w:rsidRDefault="00E417B5" w:rsidP="000B5C28">
      <w:pPr>
        <w:pStyle w:val="Standard"/>
        <w:spacing w:line="285" w:lineRule="atLeast"/>
        <w:ind w:firstLine="851"/>
        <w:jc w:val="center"/>
        <w:rPr>
          <w:sz w:val="32"/>
        </w:rPr>
      </w:pPr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энтузиазма и желания.</w:t>
      </w:r>
    </w:p>
    <w:sectPr w:rsidR="007B7445" w:rsidRPr="00E06C50" w:rsidSect="007B7445">
      <w:pgSz w:w="16838" w:h="11906" w:orient="landscape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 Helvetica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1B3B"/>
    <w:multiLevelType w:val="multilevel"/>
    <w:tmpl w:val="07D4D1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F0B73"/>
    <w:multiLevelType w:val="multilevel"/>
    <w:tmpl w:val="CA8C0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50"/>
    <w:rsid w:val="00072662"/>
    <w:rsid w:val="000B5C28"/>
    <w:rsid w:val="001C7004"/>
    <w:rsid w:val="00384FA0"/>
    <w:rsid w:val="007B7445"/>
    <w:rsid w:val="00DA13DE"/>
    <w:rsid w:val="00DF5AC3"/>
    <w:rsid w:val="00E06C50"/>
    <w:rsid w:val="00E417B5"/>
    <w:rsid w:val="00F8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5493"/>
  <w15:docId w15:val="{008DE976-7656-47F7-8148-AAEB77EF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C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7445"/>
    <w:pPr>
      <w:ind w:left="720"/>
      <w:contextualSpacing/>
    </w:pPr>
  </w:style>
  <w:style w:type="paragraph" w:customStyle="1" w:styleId="Standard">
    <w:name w:val="Standard"/>
    <w:rsid w:val="00E417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user</cp:lastModifiedBy>
  <cp:revision>6</cp:revision>
  <dcterms:created xsi:type="dcterms:W3CDTF">2017-11-17T05:46:00Z</dcterms:created>
  <dcterms:modified xsi:type="dcterms:W3CDTF">2023-09-21T07:55:00Z</dcterms:modified>
</cp:coreProperties>
</file>